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71" w:rsidRPr="00180E30" w:rsidRDefault="00696F4C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E30">
        <w:rPr>
          <w:rFonts w:ascii="Times New Roman" w:hAnsi="Times New Roman" w:cs="Times New Roman"/>
          <w:b w:val="0"/>
          <w:bCs w:val="0"/>
          <w:sz w:val="28"/>
          <w:szCs w:val="28"/>
        </w:rPr>
        <w:t>КАЧУЛЬСКИЙ</w:t>
      </w:r>
      <w:r w:rsidR="00144B71" w:rsidRPr="00180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СЕЛЬСКИЙ СОВЕТ ДЕПУТАТОВ</w:t>
      </w:r>
    </w:p>
    <w:p w:rsidR="00144B71" w:rsidRPr="00180E30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КАРАТУЗСКОГО РАЙОНА КРАСНОЯРСКОГО КРАЯ </w:t>
      </w:r>
    </w:p>
    <w:p w:rsidR="00144B71" w:rsidRPr="00180E30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4B71" w:rsidRPr="00180E30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E30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7E0B45" w:rsidRPr="00180E30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45" w:rsidRPr="00180E30" w:rsidRDefault="0054547D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27.10</w:t>
      </w:r>
      <w:r w:rsidR="007E0B45" w:rsidRPr="00180E30">
        <w:rPr>
          <w:rFonts w:ascii="Times New Roman" w:hAnsi="Times New Roman" w:cs="Times New Roman"/>
          <w:sz w:val="28"/>
          <w:szCs w:val="28"/>
        </w:rPr>
        <w:t>.2023</w:t>
      </w:r>
      <w:r w:rsidR="007E0B45" w:rsidRPr="00180E30">
        <w:rPr>
          <w:rFonts w:ascii="Times New Roman" w:hAnsi="Times New Roman" w:cs="Times New Roman"/>
          <w:sz w:val="28"/>
          <w:szCs w:val="28"/>
        </w:rPr>
        <w:tab/>
      </w:r>
      <w:r w:rsidR="004F5699" w:rsidRPr="00180E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73E6" w:rsidRPr="00180E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6266" w:rsidRPr="00180E30">
        <w:rPr>
          <w:rFonts w:ascii="Times New Roman" w:hAnsi="Times New Roman" w:cs="Times New Roman"/>
          <w:sz w:val="28"/>
          <w:szCs w:val="28"/>
        </w:rPr>
        <w:t xml:space="preserve">   </w:t>
      </w:r>
      <w:r w:rsidR="004F5699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696F4C" w:rsidRPr="00180E30">
        <w:rPr>
          <w:rFonts w:ascii="Times New Roman" w:hAnsi="Times New Roman" w:cs="Times New Roman"/>
          <w:sz w:val="28"/>
          <w:szCs w:val="28"/>
        </w:rPr>
        <w:t>с.Качулька</w:t>
      </w:r>
      <w:r w:rsidR="004F5699" w:rsidRPr="00180E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0E30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4F5699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7E0B45" w:rsidRPr="00180E30">
        <w:rPr>
          <w:rFonts w:ascii="Times New Roman" w:hAnsi="Times New Roman" w:cs="Times New Roman"/>
          <w:sz w:val="28"/>
          <w:szCs w:val="28"/>
        </w:rPr>
        <w:t xml:space="preserve">№ </w:t>
      </w:r>
      <w:r w:rsidRPr="00180E30">
        <w:rPr>
          <w:rFonts w:ascii="Times New Roman" w:hAnsi="Times New Roman" w:cs="Times New Roman"/>
          <w:sz w:val="28"/>
          <w:szCs w:val="28"/>
        </w:rPr>
        <w:t>83-Р</w:t>
      </w:r>
    </w:p>
    <w:p w:rsidR="001278E4" w:rsidRPr="00180E30" w:rsidRDefault="001278E4" w:rsidP="001278E4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</w:p>
    <w:p w:rsidR="00696F4C" w:rsidRPr="00180E30" w:rsidRDefault="00696F4C" w:rsidP="0054547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О внесении изменений в решение от 26</w:t>
      </w:r>
      <w:r w:rsidR="001359D9" w:rsidRPr="00180E30">
        <w:rPr>
          <w:rFonts w:ascii="Times New Roman" w:hAnsi="Times New Roman" w:cs="Times New Roman"/>
          <w:sz w:val="28"/>
          <w:szCs w:val="28"/>
        </w:rPr>
        <w:t>.05.2022 № 49-Р «Об утверждении Положения о порядке и условиях приватизации муниципального имущества муниципального образования Качульский сельсовет Каратузского района Красноярского края</w:t>
      </w:r>
      <w:r w:rsidR="005B5F81" w:rsidRPr="00180E30">
        <w:rPr>
          <w:rFonts w:ascii="Times New Roman" w:hAnsi="Times New Roman" w:cs="Times New Roman"/>
          <w:sz w:val="28"/>
          <w:szCs w:val="28"/>
        </w:rPr>
        <w:t>»</w:t>
      </w:r>
    </w:p>
    <w:p w:rsidR="003931CF" w:rsidRPr="00180E30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Pr="00180E30" w:rsidRDefault="000C68C9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E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N 178-ФЗ "О приватизации государственного и муниципального имущества"</w:t>
      </w:r>
      <w:r w:rsidR="00696F4C" w:rsidRPr="00180E30">
        <w:rPr>
          <w:rFonts w:ascii="Times New Roman" w:hAnsi="Times New Roman" w:cs="Times New Roman"/>
          <w:sz w:val="28"/>
          <w:szCs w:val="28"/>
        </w:rPr>
        <w:t>,</w:t>
      </w:r>
      <w:r w:rsidRPr="00180E30">
        <w:rPr>
          <w:rFonts w:ascii="Times New Roman" w:hAnsi="Times New Roman" w:cs="Times New Roman"/>
          <w:sz w:val="28"/>
          <w:szCs w:val="28"/>
        </w:rPr>
        <w:t xml:space="preserve"> н</w:t>
      </w:r>
      <w:r w:rsidR="00F122A2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9B7BB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Протеста Прокуратуры Каратузского района Красноярского края от 25.09.2023 года №</w:t>
      </w:r>
      <w:r w:rsidR="00696F4C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Прдр-20040024-243</w:t>
      </w:r>
      <w:r w:rsidR="009B7BB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-23/-20040024</w:t>
      </w:r>
      <w:r w:rsidR="00696F4C" w:rsidRPr="00180E30">
        <w:rPr>
          <w:rFonts w:ascii="Times New Roman" w:hAnsi="Times New Roman" w:cs="Times New Roman"/>
          <w:iCs/>
          <w:sz w:val="28"/>
          <w:szCs w:val="28"/>
        </w:rPr>
        <w:t>, Качульский</w:t>
      </w:r>
      <w:r w:rsidR="00804A9A" w:rsidRPr="00180E30">
        <w:rPr>
          <w:rFonts w:ascii="Times New Roman" w:hAnsi="Times New Roman" w:cs="Times New Roman"/>
          <w:iCs/>
          <w:sz w:val="28"/>
          <w:szCs w:val="28"/>
        </w:rPr>
        <w:t xml:space="preserve"> сельский Совет  депутатов </w:t>
      </w:r>
      <w:r w:rsidR="009B74B7" w:rsidRPr="00180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РЕШИЛ</w:t>
      </w:r>
      <w:r w:rsidR="00E01C45" w:rsidRPr="00180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C0F39" w:rsidRPr="00180E30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B946CD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и условиях приватизации муниципального имущества </w:t>
      </w:r>
      <w:r w:rsidR="00804A9A" w:rsidRPr="00180E30">
        <w:rPr>
          <w:rFonts w:ascii="Times New Roman" w:hAnsi="Times New Roman" w:cs="Times New Roman"/>
          <w:sz w:val="28"/>
          <w:szCs w:val="28"/>
        </w:rPr>
        <w:t>муниц</w:t>
      </w:r>
      <w:r w:rsidR="00696F4C" w:rsidRPr="00180E30">
        <w:rPr>
          <w:rFonts w:ascii="Times New Roman" w:hAnsi="Times New Roman" w:cs="Times New Roman"/>
          <w:sz w:val="28"/>
          <w:szCs w:val="28"/>
        </w:rPr>
        <w:t>ипального образования Качульский</w:t>
      </w:r>
      <w:r w:rsidR="00804A9A" w:rsidRPr="00180E30">
        <w:rPr>
          <w:rFonts w:ascii="Times New Roman" w:hAnsi="Times New Roman" w:cs="Times New Roman"/>
          <w:sz w:val="28"/>
          <w:szCs w:val="28"/>
        </w:rPr>
        <w:t xml:space="preserve"> сельсовет Каратузского района Красноярского края</w:t>
      </w:r>
      <w:r w:rsidR="00B946CD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9B7BB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CA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946CD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2A2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4C" w:rsidRPr="00180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804A9A" w:rsidRPr="00180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Совета депутатов</w:t>
      </w:r>
      <w:r w:rsidR="002D6ECA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6F4C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26.05</w:t>
      </w:r>
      <w:r w:rsidR="00804A9A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6716BE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D6ECA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6F4C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49-Р</w:t>
      </w:r>
      <w:r w:rsidR="009B7BB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7BB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77C2" w:rsidRPr="00180E30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932A2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9B7BB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A2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6CD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932A2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71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B946CD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B946CD" w:rsidRPr="00180E30" w:rsidRDefault="00D76949" w:rsidP="00D7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4B71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2A2B"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A2B" w:rsidRPr="0018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bookmarkStart w:id="1" w:name="l1136"/>
      <w:bookmarkEnd w:id="1"/>
      <w:r w:rsidR="00932A2B" w:rsidRPr="0018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3D79" w:rsidRPr="00180E30" w:rsidRDefault="009A3D79" w:rsidP="00D7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2. </w:t>
      </w:r>
      <w:r w:rsidR="00144B71" w:rsidRPr="00180E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 и налоговой политике</w:t>
      </w:r>
      <w:r w:rsidRPr="00180E30">
        <w:rPr>
          <w:rFonts w:ascii="Times New Roman" w:hAnsi="Times New Roman" w:cs="Times New Roman"/>
          <w:sz w:val="28"/>
          <w:szCs w:val="28"/>
        </w:rPr>
        <w:t>.</w:t>
      </w:r>
    </w:p>
    <w:p w:rsidR="009B7BBB" w:rsidRPr="00180E30" w:rsidRDefault="009A3D79" w:rsidP="00A473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3. </w:t>
      </w:r>
      <w:r w:rsidR="00144B71" w:rsidRPr="00180E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696F4C" w:rsidRPr="00180E30">
        <w:rPr>
          <w:rFonts w:ascii="Times New Roman" w:hAnsi="Times New Roman" w:cs="Times New Roman"/>
          <w:sz w:val="28"/>
          <w:szCs w:val="28"/>
        </w:rPr>
        <w:t>"Качульский</w:t>
      </w:r>
      <w:r w:rsidR="00144B71" w:rsidRPr="00180E30">
        <w:rPr>
          <w:rFonts w:ascii="Times New Roman" w:hAnsi="Times New Roman" w:cs="Times New Roman"/>
          <w:sz w:val="28"/>
          <w:szCs w:val="28"/>
        </w:rPr>
        <w:t xml:space="preserve"> вестник" и подлежит размещению на официальном</w:t>
      </w:r>
      <w:r w:rsidR="00696F4C" w:rsidRPr="00180E30">
        <w:rPr>
          <w:rFonts w:ascii="Times New Roman" w:hAnsi="Times New Roman" w:cs="Times New Roman"/>
          <w:sz w:val="28"/>
          <w:szCs w:val="28"/>
        </w:rPr>
        <w:t xml:space="preserve"> сайте администрации Качульского</w:t>
      </w:r>
      <w:r w:rsidR="00144B71" w:rsidRPr="00180E30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144B71" w:rsidRPr="00180E30" w:rsidRDefault="00696F4C" w:rsidP="00144B71">
      <w:pPr>
        <w:pStyle w:val="ConsPlusNormal"/>
        <w:jc w:val="both"/>
        <w:rPr>
          <w:sz w:val="28"/>
          <w:szCs w:val="28"/>
        </w:rPr>
      </w:pPr>
      <w:r w:rsidRPr="00180E30">
        <w:rPr>
          <w:sz w:val="28"/>
          <w:szCs w:val="28"/>
        </w:rPr>
        <w:t>Председатель Качульского</w:t>
      </w:r>
      <w:r w:rsidR="00A473E6" w:rsidRPr="00180E30">
        <w:rPr>
          <w:sz w:val="28"/>
          <w:szCs w:val="28"/>
        </w:rPr>
        <w:t xml:space="preserve">                                   Глава Качульского сельсовета</w:t>
      </w:r>
    </w:p>
    <w:p w:rsidR="00A473E6" w:rsidRPr="00180E30" w:rsidRDefault="00A473E6" w:rsidP="00144B71">
      <w:pPr>
        <w:pStyle w:val="ConsPlusNormal"/>
        <w:jc w:val="both"/>
        <w:rPr>
          <w:sz w:val="28"/>
          <w:szCs w:val="28"/>
        </w:rPr>
      </w:pPr>
      <w:r w:rsidRPr="00180E30">
        <w:rPr>
          <w:sz w:val="28"/>
          <w:szCs w:val="28"/>
        </w:rPr>
        <w:t xml:space="preserve">Сельского Совета </w:t>
      </w:r>
      <w:r w:rsidR="00144B71" w:rsidRPr="00180E30">
        <w:rPr>
          <w:sz w:val="28"/>
          <w:szCs w:val="28"/>
        </w:rPr>
        <w:t>депутатов</w:t>
      </w:r>
    </w:p>
    <w:p w:rsidR="00A473E6" w:rsidRPr="00180E30" w:rsidRDefault="00144B71" w:rsidP="00144B71">
      <w:pPr>
        <w:pStyle w:val="ConsPlusNormal"/>
        <w:jc w:val="both"/>
        <w:rPr>
          <w:sz w:val="28"/>
          <w:szCs w:val="28"/>
        </w:rPr>
      </w:pPr>
      <w:r w:rsidRPr="00180E30">
        <w:rPr>
          <w:sz w:val="28"/>
          <w:szCs w:val="28"/>
        </w:rPr>
        <w:t xml:space="preserve">   </w:t>
      </w:r>
    </w:p>
    <w:p w:rsidR="00144B71" w:rsidRPr="00180E30" w:rsidRDefault="00144B71" w:rsidP="00144B71">
      <w:pPr>
        <w:pStyle w:val="ConsPlusNormal"/>
        <w:jc w:val="both"/>
        <w:rPr>
          <w:sz w:val="28"/>
          <w:szCs w:val="28"/>
        </w:rPr>
      </w:pPr>
      <w:r w:rsidRPr="00180E30">
        <w:rPr>
          <w:sz w:val="28"/>
          <w:szCs w:val="28"/>
        </w:rPr>
        <w:t xml:space="preserve">            </w:t>
      </w:r>
      <w:r w:rsidR="00A473E6" w:rsidRPr="00180E30">
        <w:rPr>
          <w:sz w:val="28"/>
          <w:szCs w:val="28"/>
        </w:rPr>
        <w:t xml:space="preserve">            </w:t>
      </w:r>
      <w:r w:rsidR="00696F4C" w:rsidRPr="00180E30">
        <w:rPr>
          <w:sz w:val="28"/>
          <w:szCs w:val="28"/>
        </w:rPr>
        <w:t xml:space="preserve">  И.И.Курагина</w:t>
      </w:r>
      <w:r w:rsidR="00A473E6" w:rsidRPr="00180E30">
        <w:rPr>
          <w:sz w:val="28"/>
          <w:szCs w:val="28"/>
        </w:rPr>
        <w:t xml:space="preserve">                                                                   В.А.Деев</w:t>
      </w:r>
    </w:p>
    <w:p w:rsidR="00144B71" w:rsidRPr="00180E30" w:rsidRDefault="00144B71" w:rsidP="00144B71">
      <w:pPr>
        <w:pStyle w:val="ConsPlusNormal"/>
        <w:jc w:val="both"/>
        <w:rPr>
          <w:sz w:val="28"/>
          <w:szCs w:val="28"/>
        </w:rPr>
      </w:pPr>
    </w:p>
    <w:p w:rsidR="00144B71" w:rsidRPr="00180E30" w:rsidRDefault="00144B71" w:rsidP="00144B71">
      <w:pPr>
        <w:pStyle w:val="ConsPlusNormal"/>
        <w:jc w:val="both"/>
        <w:rPr>
          <w:sz w:val="28"/>
          <w:szCs w:val="28"/>
        </w:rPr>
      </w:pPr>
    </w:p>
    <w:sectPr w:rsidR="00144B71" w:rsidRPr="00180E30" w:rsidSect="00696F4C">
      <w:endnotePr>
        <w:numFmt w:val="decimal"/>
        <w:numRestart w:val="eachSect"/>
      </w:endnote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85" w:rsidRDefault="00163585" w:rsidP="00E01C45">
      <w:pPr>
        <w:spacing w:after="0" w:line="240" w:lineRule="auto"/>
      </w:pPr>
      <w:r>
        <w:separator/>
      </w:r>
    </w:p>
  </w:endnote>
  <w:endnote w:type="continuationSeparator" w:id="0">
    <w:p w:rsidR="00163585" w:rsidRDefault="0016358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85" w:rsidRDefault="00163585" w:rsidP="00E01C45">
      <w:pPr>
        <w:spacing w:after="0" w:line="240" w:lineRule="auto"/>
      </w:pPr>
      <w:r>
        <w:separator/>
      </w:r>
    </w:p>
  </w:footnote>
  <w:footnote w:type="continuationSeparator" w:id="0">
    <w:p w:rsidR="00163585" w:rsidRDefault="0016358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7741B"/>
    <w:rsid w:val="000977C2"/>
    <w:rsid w:val="000B7558"/>
    <w:rsid w:val="000C1D44"/>
    <w:rsid w:val="000C68C9"/>
    <w:rsid w:val="000E3403"/>
    <w:rsid w:val="000E3C3F"/>
    <w:rsid w:val="000F329D"/>
    <w:rsid w:val="00105DD9"/>
    <w:rsid w:val="001278E4"/>
    <w:rsid w:val="001359D9"/>
    <w:rsid w:val="0013637E"/>
    <w:rsid w:val="00144B71"/>
    <w:rsid w:val="00163585"/>
    <w:rsid w:val="001675D3"/>
    <w:rsid w:val="00180E30"/>
    <w:rsid w:val="001A0FF9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2893"/>
    <w:rsid w:val="0029791F"/>
    <w:rsid w:val="002C4005"/>
    <w:rsid w:val="002D6ECA"/>
    <w:rsid w:val="0033302F"/>
    <w:rsid w:val="00345D4E"/>
    <w:rsid w:val="00355CD9"/>
    <w:rsid w:val="00370D13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4F5699"/>
    <w:rsid w:val="0053508B"/>
    <w:rsid w:val="0054547D"/>
    <w:rsid w:val="00571130"/>
    <w:rsid w:val="005722D0"/>
    <w:rsid w:val="00586E13"/>
    <w:rsid w:val="005A3F0F"/>
    <w:rsid w:val="005B33C5"/>
    <w:rsid w:val="005B5F81"/>
    <w:rsid w:val="005B7509"/>
    <w:rsid w:val="005D3593"/>
    <w:rsid w:val="005F15F9"/>
    <w:rsid w:val="005F4FC8"/>
    <w:rsid w:val="00613B55"/>
    <w:rsid w:val="00641010"/>
    <w:rsid w:val="00647646"/>
    <w:rsid w:val="00666BF8"/>
    <w:rsid w:val="006716BE"/>
    <w:rsid w:val="00675D42"/>
    <w:rsid w:val="00676B28"/>
    <w:rsid w:val="00696F4C"/>
    <w:rsid w:val="006C42FB"/>
    <w:rsid w:val="006E6053"/>
    <w:rsid w:val="0070325D"/>
    <w:rsid w:val="007130CF"/>
    <w:rsid w:val="007421D6"/>
    <w:rsid w:val="00747C6D"/>
    <w:rsid w:val="00752CB7"/>
    <w:rsid w:val="00772979"/>
    <w:rsid w:val="007A510F"/>
    <w:rsid w:val="007E0B45"/>
    <w:rsid w:val="007F5349"/>
    <w:rsid w:val="00804A9A"/>
    <w:rsid w:val="00826CDD"/>
    <w:rsid w:val="00836266"/>
    <w:rsid w:val="0086748B"/>
    <w:rsid w:val="0087604F"/>
    <w:rsid w:val="00891554"/>
    <w:rsid w:val="008B745C"/>
    <w:rsid w:val="008D6D42"/>
    <w:rsid w:val="008E7EF4"/>
    <w:rsid w:val="0090589A"/>
    <w:rsid w:val="00913F84"/>
    <w:rsid w:val="00932A2B"/>
    <w:rsid w:val="00957BF6"/>
    <w:rsid w:val="00970125"/>
    <w:rsid w:val="009A2A91"/>
    <w:rsid w:val="009A3D79"/>
    <w:rsid w:val="009B74B7"/>
    <w:rsid w:val="009B79BE"/>
    <w:rsid w:val="009B7BBB"/>
    <w:rsid w:val="009C33FE"/>
    <w:rsid w:val="009C5A57"/>
    <w:rsid w:val="009F1DCA"/>
    <w:rsid w:val="009F4629"/>
    <w:rsid w:val="00A01DFD"/>
    <w:rsid w:val="00A03D3E"/>
    <w:rsid w:val="00A473E6"/>
    <w:rsid w:val="00A77285"/>
    <w:rsid w:val="00A92C6A"/>
    <w:rsid w:val="00AD035D"/>
    <w:rsid w:val="00AD6214"/>
    <w:rsid w:val="00B237CB"/>
    <w:rsid w:val="00B419D6"/>
    <w:rsid w:val="00B60B27"/>
    <w:rsid w:val="00B8129D"/>
    <w:rsid w:val="00B946C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1CC2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A5E5E"/>
    <w:rsid w:val="00EB53D1"/>
    <w:rsid w:val="00ED5ECA"/>
    <w:rsid w:val="00F122A2"/>
    <w:rsid w:val="00F17E31"/>
    <w:rsid w:val="00F21D26"/>
    <w:rsid w:val="00F521C0"/>
    <w:rsid w:val="00F62B11"/>
    <w:rsid w:val="00FB40B8"/>
    <w:rsid w:val="00FC206A"/>
    <w:rsid w:val="00FD102E"/>
    <w:rsid w:val="00FE6EC4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684DF-A07F-4C0A-89DF-96FB24C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361A-6DD5-404B-ABA5-8D1AC2FC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28</cp:revision>
  <cp:lastPrinted>2023-10-30T09:18:00Z</cp:lastPrinted>
  <dcterms:created xsi:type="dcterms:W3CDTF">2023-06-07T09:28:00Z</dcterms:created>
  <dcterms:modified xsi:type="dcterms:W3CDTF">2023-11-09T08:06:00Z</dcterms:modified>
</cp:coreProperties>
</file>